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B6" w:rsidRPr="0033669C" w:rsidRDefault="00081185" w:rsidP="00FA7BE4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 внесении изменени</w:t>
      </w:r>
      <w:r w:rsidR="00D84EEC">
        <w:rPr>
          <w:rFonts w:cs="Times New Roman"/>
          <w:b/>
          <w:bCs/>
          <w:szCs w:val="32"/>
        </w:rPr>
        <w:t>й</w:t>
      </w:r>
      <w:r w:rsidRPr="0011023E">
        <w:rPr>
          <w:rFonts w:cs="Times New Roman"/>
          <w:b/>
          <w:bCs/>
          <w:szCs w:val="32"/>
        </w:rPr>
        <w:t xml:space="preserve"> в постановление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Щербиновский район от 2</w:t>
      </w:r>
      <w:r w:rsidR="007E427B">
        <w:rPr>
          <w:rFonts w:cs="Times New Roman"/>
          <w:b/>
          <w:bCs/>
          <w:szCs w:val="32"/>
        </w:rPr>
        <w:t>8</w:t>
      </w:r>
      <w:r w:rsidRPr="0011023E">
        <w:rPr>
          <w:rFonts w:cs="Times New Roman"/>
          <w:b/>
          <w:bCs/>
          <w:szCs w:val="32"/>
        </w:rPr>
        <w:t xml:space="preserve"> мая 2018 года № 238</w:t>
      </w:r>
    </w:p>
    <w:p w:rsidR="005451FF" w:rsidRDefault="0011023E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11023E">
        <w:rPr>
          <w:rFonts w:cs="Times New Roman"/>
          <w:b/>
          <w:bCs/>
          <w:szCs w:val="32"/>
        </w:rPr>
        <w:t>Об утверждении Методи</w:t>
      </w:r>
      <w:r w:rsidR="00B316A9" w:rsidRPr="0011023E">
        <w:rPr>
          <w:rFonts w:cs="Times New Roman"/>
          <w:b/>
          <w:bCs/>
          <w:szCs w:val="32"/>
        </w:rPr>
        <w:t xml:space="preserve">ки </w:t>
      </w:r>
      <w:r w:rsidR="008D4F39" w:rsidRPr="0011023E">
        <w:rPr>
          <w:rFonts w:cs="Times New Roman"/>
          <w:b/>
          <w:bCs/>
          <w:szCs w:val="32"/>
        </w:rPr>
        <w:t xml:space="preserve">определения размеров </w:t>
      </w:r>
      <w:r w:rsidR="00927CE5" w:rsidRPr="0011023E">
        <w:rPr>
          <w:rFonts w:cs="Times New Roman"/>
          <w:b/>
          <w:bCs/>
          <w:szCs w:val="32"/>
        </w:rPr>
        <w:t>с</w:t>
      </w:r>
      <w:r w:rsidR="008D4F39" w:rsidRPr="0011023E">
        <w:rPr>
          <w:rFonts w:cs="Times New Roman"/>
          <w:b/>
          <w:bCs/>
          <w:szCs w:val="32"/>
        </w:rPr>
        <w:t>убсидий</w:t>
      </w:r>
    </w:p>
    <w:p w:rsidR="005451FF" w:rsidRDefault="00B316A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на финансовое обеспечение</w:t>
      </w:r>
      <w:r w:rsidR="008D4F39" w:rsidRPr="0011023E">
        <w:rPr>
          <w:rFonts w:cs="Times New Roman"/>
          <w:b/>
          <w:bCs/>
          <w:szCs w:val="32"/>
        </w:rPr>
        <w:t xml:space="preserve"> государственных гарантий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реализации прав на получение общедоступного и бесплатного </w:t>
      </w:r>
    </w:p>
    <w:p w:rsidR="00B43931" w:rsidRPr="0011023E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дошкольного</w:t>
      </w:r>
      <w:r w:rsidR="00AA4BA6" w:rsidRPr="0011023E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среднего общего</w:t>
      </w:r>
      <w:r w:rsidR="008D4F39" w:rsidRPr="0011023E">
        <w:rPr>
          <w:rFonts w:cs="Times New Roman"/>
          <w:b/>
          <w:bCs/>
          <w:szCs w:val="32"/>
        </w:rPr>
        <w:t xml:space="preserve"> обра</w:t>
      </w:r>
      <w:r w:rsidR="00B316A9" w:rsidRPr="0011023E">
        <w:rPr>
          <w:rFonts w:cs="Times New Roman"/>
          <w:b/>
          <w:bCs/>
          <w:szCs w:val="32"/>
        </w:rPr>
        <w:t>зования</w:t>
      </w:r>
      <w:r w:rsidR="008D4F39" w:rsidRPr="0011023E">
        <w:rPr>
          <w:rFonts w:cs="Times New Roman"/>
          <w:b/>
          <w:bCs/>
          <w:szCs w:val="32"/>
        </w:rPr>
        <w:t>,</w:t>
      </w:r>
      <w:r w:rsidRPr="0011023E">
        <w:rPr>
          <w:rFonts w:cs="Times New Roman"/>
          <w:b/>
          <w:bCs/>
          <w:szCs w:val="32"/>
        </w:rPr>
        <w:t xml:space="preserve"> обеспечение дополнительного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образования детей</w:t>
      </w:r>
      <w:r w:rsidR="00DE73EB" w:rsidRPr="0011023E">
        <w:rPr>
          <w:rFonts w:cs="Times New Roman"/>
          <w:b/>
          <w:bCs/>
          <w:szCs w:val="32"/>
        </w:rPr>
        <w:t xml:space="preserve"> в общеобразовательных учреждениях</w:t>
      </w:r>
      <w:r w:rsidRPr="0011023E">
        <w:rPr>
          <w:rFonts w:cs="Times New Roman"/>
          <w:b/>
          <w:bCs/>
          <w:szCs w:val="32"/>
        </w:rPr>
        <w:t>,</w:t>
      </w:r>
      <w:r w:rsidR="008D4F39" w:rsidRPr="0011023E">
        <w:rPr>
          <w:rFonts w:cs="Times New Roman"/>
          <w:b/>
          <w:bCs/>
          <w:szCs w:val="32"/>
        </w:rPr>
        <w:t xml:space="preserve">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включая расходы на оплату труда, приобретение учебников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</w:p>
    <w:p w:rsidR="00906C8A" w:rsidRPr="0011023E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11023E">
        <w:rPr>
          <w:rFonts w:cs="Times New Roman"/>
          <w:b/>
          <w:bCs/>
          <w:szCs w:val="32"/>
        </w:rPr>
        <w:t>и оплату</w:t>
      </w:r>
      <w:r w:rsidR="00B316A9" w:rsidRPr="0011023E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11023E">
        <w:rPr>
          <w:rFonts w:cs="Times New Roman"/>
          <w:b/>
          <w:bCs/>
          <w:sz w:val="32"/>
          <w:szCs w:val="32"/>
        </w:rPr>
        <w:t>)</w:t>
      </w:r>
      <w:r w:rsidR="0011023E">
        <w:rPr>
          <w:rFonts w:cs="Times New Roman"/>
          <w:b/>
          <w:bCs/>
          <w:sz w:val="32"/>
          <w:szCs w:val="32"/>
        </w:rPr>
        <w:t>»</w:t>
      </w:r>
    </w:p>
    <w:p w:rsidR="00B43931" w:rsidRPr="0033669C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3969C6" w:rsidRDefault="0011023E" w:rsidP="003969C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color w:val="000000" w:themeColor="text1"/>
          <w:szCs w:val="28"/>
        </w:rPr>
      </w:pPr>
      <w:r w:rsidRPr="0011023E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11023E">
          <w:rPr>
            <w:rStyle w:val="ae"/>
            <w:rFonts w:cs="Times New Roman"/>
            <w:bCs/>
            <w:color w:val="auto"/>
            <w:szCs w:val="28"/>
            <w:u w:val="none"/>
          </w:rPr>
          <w:t>Федеральным законом</w:t>
        </w:r>
      </w:hyperlink>
      <w:r w:rsidRPr="0011023E">
        <w:rPr>
          <w:rFonts w:cs="Times New Roman"/>
          <w:color w:val="000000" w:themeColor="text1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11023E">
        <w:rPr>
          <w:rFonts w:cs="Times New Roman"/>
          <w:bCs/>
          <w:color w:val="000000" w:themeColor="text1"/>
          <w:szCs w:val="28"/>
        </w:rPr>
        <w:t xml:space="preserve">Законом Краснодарского края от </w:t>
      </w:r>
      <w:r w:rsidR="003732D8">
        <w:rPr>
          <w:rFonts w:cs="Times New Roman"/>
          <w:bCs/>
          <w:color w:val="000000" w:themeColor="text1"/>
          <w:szCs w:val="28"/>
        </w:rPr>
        <w:t>30</w:t>
      </w:r>
      <w:r w:rsidR="003969C6" w:rsidRPr="003969C6">
        <w:rPr>
          <w:rFonts w:cs="Times New Roman"/>
          <w:bCs/>
          <w:color w:val="000000" w:themeColor="text1"/>
          <w:szCs w:val="28"/>
        </w:rPr>
        <w:t xml:space="preserve"> декабря 202</w:t>
      </w:r>
      <w:r w:rsidR="003732D8">
        <w:rPr>
          <w:rFonts w:cs="Times New Roman"/>
          <w:bCs/>
          <w:color w:val="000000" w:themeColor="text1"/>
          <w:szCs w:val="28"/>
        </w:rPr>
        <w:t>2</w:t>
      </w:r>
      <w:r w:rsidR="003969C6" w:rsidRPr="003969C6">
        <w:rPr>
          <w:rFonts w:cs="Times New Roman"/>
          <w:bCs/>
          <w:color w:val="000000" w:themeColor="text1"/>
          <w:szCs w:val="28"/>
        </w:rPr>
        <w:t xml:space="preserve"> года № 4</w:t>
      </w:r>
      <w:r w:rsidR="003732D8">
        <w:rPr>
          <w:rFonts w:cs="Times New Roman"/>
          <w:bCs/>
          <w:color w:val="000000" w:themeColor="text1"/>
          <w:szCs w:val="28"/>
        </w:rPr>
        <w:t>835</w:t>
      </w:r>
      <w:r w:rsidR="003969C6" w:rsidRPr="003969C6">
        <w:rPr>
          <w:rFonts w:cs="Times New Roman"/>
          <w:bCs/>
          <w:color w:val="000000" w:themeColor="text1"/>
          <w:szCs w:val="28"/>
        </w:rPr>
        <w:t>-КЗ «О внесении изменений в отдельные законодательные акты Краснодарского края»</w:t>
      </w:r>
      <w:r w:rsidR="003969C6">
        <w:rPr>
          <w:rFonts w:cs="Times New Roman"/>
          <w:bCs/>
          <w:color w:val="000000" w:themeColor="text1"/>
          <w:szCs w:val="28"/>
        </w:rPr>
        <w:t>,</w:t>
      </w:r>
      <w:r w:rsidR="008949A1">
        <w:rPr>
          <w:rFonts w:cs="Times New Roman"/>
          <w:szCs w:val="28"/>
        </w:rPr>
        <w:t xml:space="preserve">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1023E">
        <w:rPr>
          <w:rFonts w:cs="Times New Roman"/>
          <w:szCs w:val="28"/>
        </w:rPr>
        <w:t>1. Утвердить изменени</w:t>
      </w:r>
      <w:r w:rsidR="00D84EEC">
        <w:rPr>
          <w:rFonts w:cs="Times New Roman"/>
          <w:szCs w:val="28"/>
        </w:rPr>
        <w:t>я</w:t>
      </w:r>
      <w:r w:rsidRPr="0011023E">
        <w:rPr>
          <w:rFonts w:cs="Times New Roman"/>
          <w:szCs w:val="28"/>
        </w:rPr>
        <w:t>, вносим</w:t>
      </w:r>
      <w:r w:rsidR="00D84EEC">
        <w:rPr>
          <w:rFonts w:cs="Times New Roman"/>
          <w:szCs w:val="28"/>
        </w:rPr>
        <w:t>ы</w:t>
      </w:r>
      <w:r w:rsidR="00B41007">
        <w:rPr>
          <w:rFonts w:cs="Times New Roman"/>
          <w:szCs w:val="28"/>
        </w:rPr>
        <w:t>е</w:t>
      </w:r>
      <w:r w:rsidRPr="0011023E">
        <w:rPr>
          <w:rFonts w:cs="Times New Roman"/>
          <w:szCs w:val="28"/>
        </w:rPr>
        <w:t xml:space="preserve"> в постановление администрации м</w:t>
      </w:r>
      <w:r w:rsidRPr="0011023E">
        <w:rPr>
          <w:rFonts w:cs="Times New Roman"/>
          <w:szCs w:val="28"/>
        </w:rPr>
        <w:t>у</w:t>
      </w:r>
      <w:r w:rsidRPr="0011023E">
        <w:rPr>
          <w:rFonts w:cs="Times New Roman"/>
          <w:szCs w:val="28"/>
        </w:rPr>
        <w:t>ниципального образования Щербиновский район от 2</w:t>
      </w:r>
      <w:r w:rsidR="007E427B"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мая 2018 года № 23</w:t>
      </w:r>
      <w:r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«Об утверждении Методики определения раз</w:t>
      </w:r>
      <w:bookmarkStart w:id="0" w:name="_GoBack"/>
      <w:bookmarkEnd w:id="0"/>
      <w:r w:rsidRPr="0011023E">
        <w:rPr>
          <w:rFonts w:cs="Times New Roman"/>
          <w:szCs w:val="28"/>
        </w:rPr>
        <w:t>меров субсидий на финансовое обеспечение государственных гарантий реализации прав на получение общед</w:t>
      </w:r>
      <w:r w:rsidRPr="0011023E">
        <w:rPr>
          <w:rFonts w:cs="Times New Roman"/>
          <w:szCs w:val="28"/>
        </w:rPr>
        <w:t>о</w:t>
      </w:r>
      <w:r w:rsidRPr="0011023E">
        <w:rPr>
          <w:rFonts w:cs="Times New Roman"/>
          <w:szCs w:val="28"/>
        </w:rPr>
        <w:t>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учреждениях, включая расходы на оплату труда, пр</w:t>
      </w:r>
      <w:r w:rsidRPr="0011023E">
        <w:rPr>
          <w:rFonts w:cs="Times New Roman"/>
          <w:szCs w:val="28"/>
        </w:rPr>
        <w:t>и</w:t>
      </w:r>
      <w:r w:rsidRPr="0011023E">
        <w:rPr>
          <w:rFonts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</w:r>
      <w:r w:rsidR="00D522D8">
        <w:rPr>
          <w:rFonts w:cs="Times New Roman"/>
          <w:szCs w:val="28"/>
        </w:rPr>
        <w:t>, согласно приложению</w:t>
      </w:r>
      <w:r>
        <w:rPr>
          <w:rFonts w:cs="Times New Roman"/>
          <w:szCs w:val="28"/>
        </w:rPr>
        <w:t>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2. Отделу по взаимодействию с органами местного самоуправления а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3. Отделу муниципальной службы, кадровой политики и делопроизво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>ства администрации муниципального образования Щербиновский район          (</w:t>
      </w:r>
      <w:r w:rsidR="003D6C48">
        <w:rPr>
          <w:rFonts w:cs="Times New Roman"/>
          <w:bCs/>
          <w:szCs w:val="28"/>
        </w:rPr>
        <w:t>Гусева</w:t>
      </w:r>
      <w:r w:rsidRPr="0011023E">
        <w:rPr>
          <w:rFonts w:cs="Times New Roman"/>
          <w:bCs/>
          <w:szCs w:val="28"/>
        </w:rPr>
        <w:t xml:space="preserve">) опубликовать настоящее постановление в периодическом печатном </w:t>
      </w:r>
      <w:r w:rsidRPr="0011023E">
        <w:rPr>
          <w:rFonts w:cs="Times New Roman"/>
          <w:bCs/>
          <w:szCs w:val="28"/>
        </w:rPr>
        <w:lastRenderedPageBreak/>
        <w:t>издании «Информационный бюллетень органов местного самоуправления м</w:t>
      </w:r>
      <w:r w:rsidRPr="0011023E">
        <w:rPr>
          <w:rFonts w:cs="Times New Roman"/>
          <w:bCs/>
          <w:szCs w:val="28"/>
        </w:rPr>
        <w:t>у</w:t>
      </w:r>
      <w:r w:rsidRPr="0011023E">
        <w:rPr>
          <w:rFonts w:cs="Times New Roman"/>
          <w:bCs/>
          <w:szCs w:val="28"/>
        </w:rPr>
        <w:t>ниципального образования Щербиновский район».</w:t>
      </w:r>
    </w:p>
    <w:p w:rsidR="00FF05B2" w:rsidRPr="00FF05B2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4. Постановление вступает в силу на следующий день после его офиц</w:t>
      </w:r>
      <w:r w:rsidRPr="0011023E">
        <w:rPr>
          <w:rFonts w:cs="Times New Roman"/>
          <w:bCs/>
          <w:szCs w:val="28"/>
        </w:rPr>
        <w:t>и</w:t>
      </w:r>
      <w:r w:rsidR="00FF05B2">
        <w:rPr>
          <w:rFonts w:cs="Times New Roman"/>
          <w:bCs/>
          <w:szCs w:val="28"/>
        </w:rPr>
        <w:t xml:space="preserve">ального опубликования и </w:t>
      </w:r>
      <w:r w:rsidR="00FF05B2" w:rsidRPr="00FF05B2">
        <w:rPr>
          <w:rFonts w:cs="Times New Roman"/>
          <w:bCs/>
          <w:szCs w:val="28"/>
        </w:rPr>
        <w:t>распространяется на правоотношения, возникшие       с 1 января 20</w:t>
      </w:r>
      <w:r w:rsidR="00FF05B2">
        <w:rPr>
          <w:rFonts w:cs="Times New Roman"/>
          <w:bCs/>
          <w:szCs w:val="28"/>
        </w:rPr>
        <w:t>2</w:t>
      </w:r>
      <w:r w:rsidR="003732D8">
        <w:rPr>
          <w:rFonts w:cs="Times New Roman"/>
          <w:bCs/>
          <w:szCs w:val="28"/>
        </w:rPr>
        <w:t>3</w:t>
      </w:r>
      <w:r w:rsidR="00FF05B2" w:rsidRPr="00FF05B2">
        <w:rPr>
          <w:rFonts w:cs="Times New Roman"/>
          <w:bCs/>
          <w:szCs w:val="28"/>
        </w:rPr>
        <w:t xml:space="preserve"> года.</w:t>
      </w:r>
    </w:p>
    <w:p w:rsidR="0011023E" w:rsidRPr="0011023E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Исполняющий полномочия главы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муниципального образования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Щербиновский район</w:t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  <w:t xml:space="preserve">      </w:t>
      </w:r>
      <w:r w:rsidR="008949A1">
        <w:rPr>
          <w:rFonts w:cs="Times New Roman"/>
          <w:bCs/>
          <w:szCs w:val="28"/>
        </w:rPr>
        <w:t xml:space="preserve"> </w:t>
      </w:r>
      <w:r w:rsidRPr="0011023E">
        <w:rPr>
          <w:rFonts w:cs="Times New Roman"/>
          <w:bCs/>
          <w:szCs w:val="28"/>
        </w:rPr>
        <w:t xml:space="preserve">       М.Н. Чер</w:t>
      </w:r>
      <w:r w:rsidR="008949A1">
        <w:rPr>
          <w:rFonts w:cs="Times New Roman"/>
          <w:bCs/>
          <w:szCs w:val="28"/>
        </w:rPr>
        <w:t>нов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FD" w:rsidRDefault="00C667FD" w:rsidP="00A35795">
      <w:pPr>
        <w:spacing w:after="0"/>
      </w:pPr>
      <w:r>
        <w:separator/>
      </w:r>
    </w:p>
  </w:endnote>
  <w:endnote w:type="continuationSeparator" w:id="0">
    <w:p w:rsidR="00C667FD" w:rsidRDefault="00C667F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FD" w:rsidRDefault="00C667FD" w:rsidP="00A35795">
      <w:pPr>
        <w:spacing w:after="0"/>
      </w:pPr>
      <w:r>
        <w:separator/>
      </w:r>
    </w:p>
  </w:footnote>
  <w:footnote w:type="continuationSeparator" w:id="0">
    <w:p w:rsidR="00C667FD" w:rsidRDefault="00C667F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667FD" w:rsidRDefault="00793A88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84EEC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11023E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32D8"/>
    <w:rsid w:val="003753A9"/>
    <w:rsid w:val="003863FE"/>
    <w:rsid w:val="003969C6"/>
    <w:rsid w:val="003A58BE"/>
    <w:rsid w:val="003D46E6"/>
    <w:rsid w:val="003D6C48"/>
    <w:rsid w:val="004152C8"/>
    <w:rsid w:val="00424BFE"/>
    <w:rsid w:val="0042671F"/>
    <w:rsid w:val="00444A7A"/>
    <w:rsid w:val="004505F1"/>
    <w:rsid w:val="00473A52"/>
    <w:rsid w:val="004B63AA"/>
    <w:rsid w:val="004F3AB2"/>
    <w:rsid w:val="005451FF"/>
    <w:rsid w:val="00545F61"/>
    <w:rsid w:val="00571241"/>
    <w:rsid w:val="005A54D6"/>
    <w:rsid w:val="005B5FF2"/>
    <w:rsid w:val="00611278"/>
    <w:rsid w:val="00634A43"/>
    <w:rsid w:val="00682B67"/>
    <w:rsid w:val="00697689"/>
    <w:rsid w:val="006B1BE8"/>
    <w:rsid w:val="0071715B"/>
    <w:rsid w:val="00746554"/>
    <w:rsid w:val="00763B9B"/>
    <w:rsid w:val="00767B9A"/>
    <w:rsid w:val="00793A88"/>
    <w:rsid w:val="007A1E32"/>
    <w:rsid w:val="007E427B"/>
    <w:rsid w:val="007F27F3"/>
    <w:rsid w:val="00801B52"/>
    <w:rsid w:val="008363DD"/>
    <w:rsid w:val="00874349"/>
    <w:rsid w:val="008949A1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7141"/>
    <w:rsid w:val="00AC25DA"/>
    <w:rsid w:val="00B07078"/>
    <w:rsid w:val="00B10591"/>
    <w:rsid w:val="00B316A9"/>
    <w:rsid w:val="00B3328D"/>
    <w:rsid w:val="00B41007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A056C"/>
    <w:rsid w:val="00CC3662"/>
    <w:rsid w:val="00D10592"/>
    <w:rsid w:val="00D22CD7"/>
    <w:rsid w:val="00D40332"/>
    <w:rsid w:val="00D522D8"/>
    <w:rsid w:val="00D53BB6"/>
    <w:rsid w:val="00D54F5B"/>
    <w:rsid w:val="00D62D1D"/>
    <w:rsid w:val="00D77216"/>
    <w:rsid w:val="00D84EEC"/>
    <w:rsid w:val="00DA7CE4"/>
    <w:rsid w:val="00DB3ACA"/>
    <w:rsid w:val="00DE73EB"/>
    <w:rsid w:val="00DF4A96"/>
    <w:rsid w:val="00E43666"/>
    <w:rsid w:val="00EC1477"/>
    <w:rsid w:val="00EE46CF"/>
    <w:rsid w:val="00F04A40"/>
    <w:rsid w:val="00F417F3"/>
    <w:rsid w:val="00F57694"/>
    <w:rsid w:val="00F756A0"/>
    <w:rsid w:val="00F80508"/>
    <w:rsid w:val="00FA7BE4"/>
    <w:rsid w:val="00FB0C25"/>
    <w:rsid w:val="00FE39F4"/>
    <w:rsid w:val="00FF05B2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1102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33</cp:revision>
  <cp:lastPrinted>2022-01-19T05:10:00Z</cp:lastPrinted>
  <dcterms:created xsi:type="dcterms:W3CDTF">2017-03-29T16:22:00Z</dcterms:created>
  <dcterms:modified xsi:type="dcterms:W3CDTF">2023-01-12T17:06:00Z</dcterms:modified>
</cp:coreProperties>
</file>